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lang w:bidi="fa-IR"/>
        </w:rPr>
      </w:pPr>
      <w:r w:rsidRPr="00DC22D7">
        <w:rPr>
          <w:rFonts w:cs="B Mitra" w:hint="cs"/>
          <w:b/>
          <w:bCs/>
          <w:sz w:val="28"/>
          <w:szCs w:val="28"/>
          <w:rtl/>
          <w:lang w:bidi="fa-IR"/>
        </w:rPr>
        <w:t>اطلاعات مرتبط با سیستم</w:t>
      </w:r>
      <w:r w:rsidRPr="00DC22D7">
        <w:rPr>
          <w:rFonts w:cs="B Mitra" w:hint="cs"/>
          <w:b/>
          <w:bCs/>
          <w:sz w:val="28"/>
          <w:szCs w:val="28"/>
          <w:rtl/>
          <w:lang w:bidi="fa-IR"/>
        </w:rPr>
        <w:softHyphen/>
        <w:t>آتش</w:t>
      </w:r>
      <w:r w:rsidRPr="00DC22D7">
        <w:rPr>
          <w:rFonts w:cs="B Mitra" w:hint="cs"/>
          <w:b/>
          <w:bCs/>
          <w:sz w:val="28"/>
          <w:szCs w:val="28"/>
          <w:rtl/>
          <w:lang w:bidi="fa-IR"/>
        </w:rPr>
        <w:softHyphen/>
      </w:r>
      <w:r>
        <w:rPr>
          <w:rFonts w:cs="B Mitra" w:hint="cs"/>
          <w:b/>
          <w:bCs/>
          <w:sz w:val="28"/>
          <w:szCs w:val="28"/>
          <w:rtl/>
          <w:lang w:bidi="fa-IR"/>
        </w:rPr>
        <w:t>نشانی مخازن ذخیره</w:t>
      </w:r>
    </w:p>
    <w:tbl>
      <w:tblPr>
        <w:tblStyle w:val="TableGrid"/>
        <w:bidiVisual/>
        <w:tblW w:w="15399" w:type="dxa"/>
        <w:jc w:val="center"/>
        <w:tblInd w:w="-10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727"/>
        <w:gridCol w:w="2098"/>
        <w:gridCol w:w="1814"/>
        <w:gridCol w:w="1134"/>
        <w:gridCol w:w="1700"/>
        <w:gridCol w:w="737"/>
        <w:gridCol w:w="737"/>
        <w:gridCol w:w="737"/>
        <w:gridCol w:w="737"/>
        <w:gridCol w:w="850"/>
        <w:gridCol w:w="850"/>
        <w:gridCol w:w="737"/>
        <w:gridCol w:w="737"/>
        <w:gridCol w:w="902"/>
        <w:gridCol w:w="902"/>
      </w:tblGrid>
      <w:tr w:rsidR="000B59F9" w:rsidTr="000B59F9">
        <w:trPr>
          <w:cantSplit/>
          <w:trHeight w:val="454"/>
          <w:tblHeader/>
          <w:jc w:val="center"/>
        </w:trPr>
        <w:tc>
          <w:tcPr>
            <w:tcW w:w="727" w:type="dxa"/>
            <w:vMerge w:val="restart"/>
            <w:tcBorders>
              <w:top w:val="thinThickSmallGap" w:sz="12" w:space="0" w:color="auto"/>
            </w:tcBorders>
            <w:shd w:val="clear" w:color="auto" w:fill="CCFFCC"/>
            <w:textDirection w:val="btLr"/>
            <w:vAlign w:val="center"/>
          </w:tcPr>
          <w:p w:rsidR="000B59F9" w:rsidRPr="00DC22D7" w:rsidRDefault="000B59F9" w:rsidP="007344C2">
            <w:pPr>
              <w:bidi/>
              <w:ind w:left="113" w:right="113"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DC22D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ردیف</w:t>
            </w:r>
          </w:p>
        </w:tc>
        <w:tc>
          <w:tcPr>
            <w:tcW w:w="2098" w:type="dxa"/>
            <w:vMerge w:val="restart"/>
            <w:tcBorders>
              <w:top w:val="thinThickSmallGap" w:sz="12" w:space="0" w:color="auto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شماره مخزن</w:t>
            </w:r>
          </w:p>
        </w:tc>
        <w:tc>
          <w:tcPr>
            <w:tcW w:w="1814" w:type="dxa"/>
            <w:vMerge w:val="restart"/>
            <w:tcBorders>
              <w:top w:val="thinThickSmallGap" w:sz="12" w:space="0" w:color="auto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نوع مخزن</w:t>
            </w:r>
          </w:p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استوانه</w:t>
            </w: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softHyphen/>
              <w:t xml:space="preserve">ای/ کروی/... </w:t>
            </w:r>
          </w:p>
        </w:tc>
        <w:tc>
          <w:tcPr>
            <w:tcW w:w="1134" w:type="dxa"/>
            <w:vMerge w:val="restart"/>
            <w:tcBorders>
              <w:top w:val="thinThickSmallGap" w:sz="12" w:space="0" w:color="auto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ظرفیت </w:t>
            </w:r>
            <w:r w:rsidRPr="00DC22D7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(m3)</w:t>
            </w:r>
          </w:p>
        </w:tc>
        <w:tc>
          <w:tcPr>
            <w:tcW w:w="1700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ماده شیمیایی</w:t>
            </w:r>
          </w:p>
        </w:tc>
        <w:tc>
          <w:tcPr>
            <w:tcW w:w="1474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دیواره بتنی</w:t>
            </w:r>
          </w:p>
        </w:tc>
        <w:tc>
          <w:tcPr>
            <w:tcW w:w="1474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سیستم کولینگ</w:t>
            </w:r>
          </w:p>
        </w:tc>
        <w:tc>
          <w:tcPr>
            <w:tcW w:w="1700" w:type="dxa"/>
            <w:gridSpan w:val="2"/>
            <w:tcBorders>
              <w:top w:val="thinThickSmallGap" w:sz="12" w:space="0" w:color="auto"/>
              <w:left w:val="single" w:sz="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rtl/>
                <w:lang w:bidi="fa-IR"/>
              </w:rPr>
              <w:t>وضعیت</w:t>
            </w:r>
          </w:p>
        </w:tc>
        <w:tc>
          <w:tcPr>
            <w:tcW w:w="1474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سیستم فوم</w:t>
            </w:r>
          </w:p>
        </w:tc>
        <w:tc>
          <w:tcPr>
            <w:tcW w:w="1804" w:type="dxa"/>
            <w:gridSpan w:val="2"/>
            <w:tcBorders>
              <w:top w:val="thinThickSmallGap" w:sz="12" w:space="0" w:color="auto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rtl/>
                <w:lang w:bidi="fa-IR"/>
              </w:rPr>
              <w:t>وضعیت</w:t>
            </w:r>
          </w:p>
        </w:tc>
      </w:tr>
      <w:tr w:rsidR="000B59F9" w:rsidTr="000B59F9">
        <w:trPr>
          <w:cantSplit/>
          <w:trHeight w:val="340"/>
          <w:tblHeader/>
          <w:jc w:val="center"/>
        </w:trPr>
        <w:tc>
          <w:tcPr>
            <w:tcW w:w="727" w:type="dxa"/>
            <w:vMerge/>
            <w:tcBorders>
              <w:bottom w:val="thinThickSmallGap" w:sz="12" w:space="0" w:color="auto"/>
            </w:tcBorders>
            <w:shd w:val="clear" w:color="auto" w:fill="CCFFCC"/>
            <w:textDirection w:val="btLr"/>
            <w:vAlign w:val="center"/>
          </w:tcPr>
          <w:p w:rsidR="000B59F9" w:rsidRDefault="000B59F9" w:rsidP="007344C2">
            <w:pPr>
              <w:bidi/>
              <w:ind w:left="113" w:right="113"/>
              <w:jc w:val="center"/>
              <w:rPr>
                <w:rtl/>
                <w:lang w:bidi="fa-IR"/>
              </w:rPr>
            </w:pPr>
          </w:p>
        </w:tc>
        <w:tc>
          <w:tcPr>
            <w:tcW w:w="2098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814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C22D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C22D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lang w:bidi="fa-IR"/>
              </w:rPr>
            </w:pPr>
          </w:p>
        </w:tc>
        <w:tc>
          <w:tcPr>
            <w:tcW w:w="1700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</w:tcPr>
          <w:p w:rsidR="000B59F9" w:rsidRPr="00DC22D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737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737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737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902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902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</w:tr>
      <w:tr w:rsidR="000B59F9" w:rsidTr="00C65C63">
        <w:trPr>
          <w:cantSplit/>
          <w:trHeight w:val="624"/>
          <w:jc w:val="center"/>
        </w:trPr>
        <w:tc>
          <w:tcPr>
            <w:tcW w:w="727" w:type="dxa"/>
            <w:tcBorders>
              <w:top w:val="thinThickSmallGap" w:sz="12" w:space="0" w:color="auto"/>
            </w:tcBorders>
            <w:vAlign w:val="center"/>
          </w:tcPr>
          <w:p w:rsidR="000B59F9" w:rsidRPr="00DC22D7" w:rsidRDefault="000B59F9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2098" w:type="dxa"/>
            <w:tcBorders>
              <w:top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814" w:type="dxa"/>
            <w:tcBorders>
              <w:top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700" w:type="dxa"/>
            <w:tcBorders>
              <w:top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tcBorders>
              <w:top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tcBorders>
              <w:top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Tr="00C65C63">
        <w:trPr>
          <w:cantSplit/>
          <w:trHeight w:val="624"/>
          <w:jc w:val="center"/>
        </w:trPr>
        <w:tc>
          <w:tcPr>
            <w:tcW w:w="72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098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Tr="00C65C63">
        <w:trPr>
          <w:cantSplit/>
          <w:trHeight w:val="624"/>
          <w:jc w:val="center"/>
        </w:trPr>
        <w:tc>
          <w:tcPr>
            <w:tcW w:w="72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098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Tr="00C65C63">
        <w:trPr>
          <w:cantSplit/>
          <w:trHeight w:val="624"/>
          <w:jc w:val="center"/>
        </w:trPr>
        <w:tc>
          <w:tcPr>
            <w:tcW w:w="72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098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00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737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02" w:type="dxa"/>
            <w:vAlign w:val="center"/>
          </w:tcPr>
          <w:p w:rsidR="000B59F9" w:rsidRPr="000C302A" w:rsidRDefault="000B59F9" w:rsidP="00C65C63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lang w:bidi="fa-IR"/>
        </w:rPr>
      </w:pPr>
    </w:p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DC22D7">
        <w:rPr>
          <w:rFonts w:cs="B Mitra" w:hint="cs"/>
          <w:b/>
          <w:bCs/>
          <w:sz w:val="28"/>
          <w:szCs w:val="28"/>
          <w:rtl/>
          <w:lang w:bidi="fa-IR"/>
        </w:rPr>
        <w:t>اطلاعات مرتبط با سیستم</w:t>
      </w:r>
      <w:r w:rsidRPr="00DC22D7">
        <w:rPr>
          <w:rFonts w:cs="B Mitra" w:hint="cs"/>
          <w:b/>
          <w:bCs/>
          <w:sz w:val="28"/>
          <w:szCs w:val="28"/>
          <w:rtl/>
          <w:lang w:bidi="fa-IR"/>
        </w:rPr>
        <w:softHyphen/>
        <w:t>آتش</w:t>
      </w:r>
      <w:r w:rsidRPr="00DC22D7">
        <w:rPr>
          <w:rFonts w:cs="B Mitra" w:hint="cs"/>
          <w:b/>
          <w:bCs/>
          <w:sz w:val="28"/>
          <w:szCs w:val="28"/>
          <w:rtl/>
          <w:lang w:bidi="fa-IR"/>
        </w:rPr>
        <w:softHyphen/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نشانی تجهیزات فرآیندی </w:t>
      </w:r>
    </w:p>
    <w:tbl>
      <w:tblPr>
        <w:tblStyle w:val="TableGrid"/>
        <w:bidiVisual/>
        <w:tblW w:w="15434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2119"/>
        <w:gridCol w:w="850"/>
        <w:gridCol w:w="851"/>
        <w:gridCol w:w="850"/>
        <w:gridCol w:w="851"/>
        <w:gridCol w:w="1247"/>
        <w:gridCol w:w="1247"/>
        <w:gridCol w:w="850"/>
        <w:gridCol w:w="851"/>
        <w:gridCol w:w="850"/>
        <w:gridCol w:w="851"/>
        <w:gridCol w:w="850"/>
        <w:gridCol w:w="851"/>
        <w:gridCol w:w="2316"/>
      </w:tblGrid>
      <w:tr w:rsidR="000B59F9" w:rsidRPr="000C302A" w:rsidTr="007344C2">
        <w:trPr>
          <w:trHeight w:val="624"/>
          <w:jc w:val="center"/>
        </w:trPr>
        <w:tc>
          <w:tcPr>
            <w:tcW w:w="2119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نام و شماره تجهیز</w:t>
            </w:r>
          </w:p>
          <w:p w:rsidR="000B59F9" w:rsidRPr="00F41C0B" w:rsidRDefault="000B59F9" w:rsidP="000B59F9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0B59F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برج/ کوره/... 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41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F&amp;G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494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کولینگ</w:t>
            </w: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/ </w:t>
            </w:r>
            <w:r w:rsidRPr="00F301D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Deluge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فوم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F41C0B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316" w:type="dxa"/>
            <w:vMerge w:val="restart"/>
            <w:tcBorders>
              <w:top w:val="thinThickSmallGap" w:sz="12" w:space="0" w:color="auto"/>
              <w:left w:val="single" w:sz="12" w:space="0" w:color="000000" w:themeColor="text1"/>
            </w:tcBorders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ملاحظات</w:t>
            </w:r>
          </w:p>
        </w:tc>
      </w:tr>
      <w:tr w:rsidR="000B59F9" w:rsidRPr="000C302A" w:rsidTr="007344C2">
        <w:trPr>
          <w:trHeight w:val="454"/>
          <w:jc w:val="center"/>
        </w:trPr>
        <w:tc>
          <w:tcPr>
            <w:tcW w:w="2119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F41C0B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دستی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اتوماتیک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247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دستی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اتوماتیک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دستی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اتوماتیک</w:t>
            </w:r>
          </w:p>
        </w:tc>
        <w:tc>
          <w:tcPr>
            <w:tcW w:w="2316" w:type="dxa"/>
            <w:vMerge/>
            <w:tcBorders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2119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16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2119" w:type="dxa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2119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16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2119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16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2119" w:type="dxa"/>
            <w:tcBorders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247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12" w:space="0" w:color="000000" w:themeColor="text1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316" w:type="dxa"/>
            <w:tcBorders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0B59F9" w:rsidRPr="00DC22D7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0B59F9" w:rsidRPr="00970556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70556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وضعیت شبکه آب آتش</w:t>
      </w:r>
      <w:r w:rsidRPr="00970556">
        <w:rPr>
          <w:rFonts w:cs="B Mitra" w:hint="cs"/>
          <w:b/>
          <w:bCs/>
          <w:sz w:val="28"/>
          <w:szCs w:val="28"/>
          <w:rtl/>
          <w:lang w:bidi="fa-IR"/>
        </w:rPr>
        <w:softHyphen/>
        <w:t>نشانی و پمپ</w:t>
      </w:r>
      <w:r w:rsidRPr="00970556">
        <w:rPr>
          <w:rFonts w:cs="B Mitra" w:hint="cs"/>
          <w:b/>
          <w:bCs/>
          <w:sz w:val="28"/>
          <w:szCs w:val="28"/>
          <w:rtl/>
          <w:lang w:bidi="fa-IR"/>
        </w:rPr>
        <w:softHyphen/>
        <w:t>ها</w:t>
      </w:r>
    </w:p>
    <w:tbl>
      <w:tblPr>
        <w:tblStyle w:val="TableGrid"/>
        <w:bidiVisual/>
        <w:tblW w:w="15350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1020"/>
        <w:gridCol w:w="1020"/>
        <w:gridCol w:w="1020"/>
        <w:gridCol w:w="1020"/>
        <w:gridCol w:w="1020"/>
        <w:gridCol w:w="1644"/>
        <w:gridCol w:w="1757"/>
        <w:gridCol w:w="1757"/>
        <w:gridCol w:w="5092"/>
      </w:tblGrid>
      <w:tr w:rsidR="000B59F9" w:rsidRPr="000C302A" w:rsidTr="007344C2">
        <w:trPr>
          <w:trHeight w:val="454"/>
          <w:jc w:val="center"/>
        </w:trPr>
        <w:tc>
          <w:tcPr>
            <w:tcW w:w="3060" w:type="dxa"/>
            <w:gridSpan w:val="3"/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تعداد پمپ</w:t>
            </w:r>
            <w:r w:rsidRPr="00970556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softHyphen/>
              <w:t>ها</w:t>
            </w:r>
          </w:p>
        </w:tc>
        <w:tc>
          <w:tcPr>
            <w:tcW w:w="2040" w:type="dxa"/>
            <w:gridSpan w:val="2"/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 فعلی</w:t>
            </w:r>
          </w:p>
        </w:tc>
        <w:tc>
          <w:tcPr>
            <w:tcW w:w="1644" w:type="dxa"/>
            <w:vMerge w:val="restart"/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تعداد مخازن آب آتش</w:t>
            </w: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softHyphen/>
              <w:t>نشانی</w:t>
            </w:r>
          </w:p>
        </w:tc>
        <w:tc>
          <w:tcPr>
            <w:tcW w:w="1757" w:type="dxa"/>
            <w:vMerge w:val="restart"/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ظرفیت مخازن </w:t>
            </w:r>
            <w:r w:rsidRPr="00970556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(Lit)</w:t>
            </w:r>
            <w:r w:rsidRPr="0097055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757" w:type="dxa"/>
            <w:vMerge w:val="restart"/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میزان</w:t>
            </w:r>
            <w:r>
              <w:rPr>
                <w:rFonts w:cs="B Mitra"/>
                <w:b/>
                <w:bCs/>
                <w:sz w:val="27"/>
                <w:szCs w:val="27"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فشار عملیاتی </w:t>
            </w:r>
            <w:r w:rsidRPr="00970556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bar</w:t>
            </w:r>
            <w:r w:rsidRPr="00970556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)</w:t>
            </w:r>
          </w:p>
        </w:tc>
        <w:tc>
          <w:tcPr>
            <w:tcW w:w="5092" w:type="dxa"/>
            <w:vMerge w:val="restart"/>
            <w:shd w:val="clear" w:color="auto" w:fill="CCFFCC"/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ملاحظات </w:t>
            </w:r>
          </w:p>
        </w:tc>
      </w:tr>
      <w:tr w:rsidR="000B59F9" w:rsidRPr="000C302A" w:rsidTr="007344C2">
        <w:trPr>
          <w:trHeight w:val="340"/>
          <w:jc w:val="center"/>
        </w:trPr>
        <w:tc>
          <w:tcPr>
            <w:tcW w:w="1020" w:type="dxa"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دیزل</w:t>
            </w:r>
          </w:p>
        </w:tc>
        <w:tc>
          <w:tcPr>
            <w:tcW w:w="1020" w:type="dxa"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برقی</w:t>
            </w:r>
          </w:p>
        </w:tc>
        <w:tc>
          <w:tcPr>
            <w:tcW w:w="1020" w:type="dxa"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جوکی</w:t>
            </w:r>
          </w:p>
        </w:tc>
        <w:tc>
          <w:tcPr>
            <w:tcW w:w="1020" w:type="dxa"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دستی</w:t>
            </w:r>
          </w:p>
        </w:tc>
        <w:tc>
          <w:tcPr>
            <w:tcW w:w="1020" w:type="dxa"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705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اتوماتیک</w:t>
            </w:r>
          </w:p>
        </w:tc>
        <w:tc>
          <w:tcPr>
            <w:tcW w:w="1644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757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757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5092" w:type="dxa"/>
            <w:vMerge/>
            <w:tcBorders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970556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624"/>
          <w:jc w:val="center"/>
        </w:trPr>
        <w:tc>
          <w:tcPr>
            <w:tcW w:w="102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64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57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757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0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B59F9" w:rsidRPr="000C302A" w:rsidRDefault="000B59F9" w:rsidP="007344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0B59F9" w:rsidRPr="007422A7" w:rsidRDefault="000B59F9" w:rsidP="000B59F9">
      <w:pPr>
        <w:bidi/>
        <w:rPr>
          <w:rFonts w:cs="B Mitra"/>
          <w:sz w:val="10"/>
          <w:szCs w:val="10"/>
          <w:rtl/>
          <w:lang w:bidi="fa-IR"/>
        </w:rPr>
      </w:pPr>
    </w:p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70556">
        <w:rPr>
          <w:rFonts w:cs="B Mitra" w:hint="cs"/>
          <w:b/>
          <w:bCs/>
          <w:sz w:val="28"/>
          <w:szCs w:val="28"/>
          <w:rtl/>
          <w:lang w:bidi="fa-IR"/>
        </w:rPr>
        <w:t xml:space="preserve">وضعیت </w:t>
      </w:r>
      <w:r>
        <w:rPr>
          <w:rFonts w:cs="B Mitra" w:hint="cs"/>
          <w:b/>
          <w:bCs/>
          <w:sz w:val="28"/>
          <w:szCs w:val="28"/>
          <w:rtl/>
          <w:lang w:bidi="fa-IR"/>
        </w:rPr>
        <w:t>سیستم آتش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>نشانی در ساختمان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 xml:space="preserve">های اداری </w:t>
      </w:r>
    </w:p>
    <w:tbl>
      <w:tblPr>
        <w:tblStyle w:val="TableGrid"/>
        <w:bidiVisual/>
        <w:tblW w:w="15452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2268"/>
        <w:gridCol w:w="1020"/>
        <w:gridCol w:w="1021"/>
        <w:gridCol w:w="850"/>
        <w:gridCol w:w="851"/>
        <w:gridCol w:w="1191"/>
        <w:gridCol w:w="1191"/>
        <w:gridCol w:w="1191"/>
        <w:gridCol w:w="850"/>
        <w:gridCol w:w="851"/>
        <w:gridCol w:w="4168"/>
      </w:tblGrid>
      <w:tr w:rsidR="000B59F9" w:rsidRPr="000C302A" w:rsidTr="007344C2">
        <w:trPr>
          <w:trHeight w:val="454"/>
          <w:jc w:val="center"/>
        </w:trPr>
        <w:tc>
          <w:tcPr>
            <w:tcW w:w="2268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نام ساختمان</w:t>
            </w:r>
          </w:p>
        </w:tc>
        <w:tc>
          <w:tcPr>
            <w:tcW w:w="204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اعلان حریق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3573" w:type="dxa"/>
            <w:gridSpan w:val="3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اطفاء حریق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عملکرد </w:t>
            </w:r>
          </w:p>
        </w:tc>
        <w:tc>
          <w:tcPr>
            <w:tcW w:w="4168" w:type="dxa"/>
            <w:tcBorders>
              <w:top w:val="thinThickSmallGap" w:sz="12" w:space="0" w:color="auto"/>
              <w:lef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ملاحظات</w:t>
            </w:r>
          </w:p>
        </w:tc>
      </w:tr>
      <w:tr w:rsidR="000B59F9" w:rsidRPr="000C302A" w:rsidTr="007344C2">
        <w:trPr>
          <w:trHeight w:val="340"/>
          <w:jc w:val="center"/>
        </w:trPr>
        <w:tc>
          <w:tcPr>
            <w:tcW w:w="2268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ریل هوز</w:t>
            </w: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اسپرینکلر</w:t>
            </w: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کپسول دستی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D86373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8637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4168" w:type="dxa"/>
            <w:tcBorders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168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16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168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0B59F9" w:rsidRPr="007422A7" w:rsidRDefault="000B59F9" w:rsidP="000B59F9">
      <w:pPr>
        <w:bidi/>
        <w:jc w:val="center"/>
        <w:rPr>
          <w:rFonts w:cs="B Mitra"/>
          <w:sz w:val="10"/>
          <w:szCs w:val="10"/>
          <w:rtl/>
          <w:lang w:bidi="fa-IR"/>
        </w:rPr>
      </w:pPr>
    </w:p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70556">
        <w:rPr>
          <w:rFonts w:cs="B Mitra" w:hint="cs"/>
          <w:b/>
          <w:bCs/>
          <w:sz w:val="28"/>
          <w:szCs w:val="28"/>
          <w:rtl/>
          <w:lang w:bidi="fa-IR"/>
        </w:rPr>
        <w:t xml:space="preserve">وضعیت </w:t>
      </w:r>
      <w:r>
        <w:rPr>
          <w:rFonts w:cs="B Mitra" w:hint="cs"/>
          <w:b/>
          <w:bCs/>
          <w:sz w:val="28"/>
          <w:szCs w:val="28"/>
          <w:rtl/>
          <w:lang w:bidi="fa-IR"/>
        </w:rPr>
        <w:t>سیستم آتش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 xml:space="preserve">نشانی در انبارهای مواد شیمیایی و محصول  </w:t>
      </w:r>
    </w:p>
    <w:tbl>
      <w:tblPr>
        <w:tblStyle w:val="TableGrid"/>
        <w:bidiVisual/>
        <w:tblW w:w="15424" w:type="dxa"/>
        <w:jc w:val="center"/>
        <w:tblInd w:w="-49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2268"/>
        <w:gridCol w:w="1077"/>
        <w:gridCol w:w="1078"/>
        <w:gridCol w:w="850"/>
        <w:gridCol w:w="851"/>
        <w:gridCol w:w="1247"/>
        <w:gridCol w:w="1247"/>
        <w:gridCol w:w="1248"/>
        <w:gridCol w:w="850"/>
        <w:gridCol w:w="851"/>
        <w:gridCol w:w="3857"/>
      </w:tblGrid>
      <w:tr w:rsidR="000B59F9" w:rsidRPr="000C302A" w:rsidTr="007344C2">
        <w:trPr>
          <w:trHeight w:val="454"/>
          <w:jc w:val="center"/>
        </w:trPr>
        <w:tc>
          <w:tcPr>
            <w:tcW w:w="2268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نام </w:t>
            </w: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انبار</w:t>
            </w:r>
          </w:p>
        </w:tc>
        <w:tc>
          <w:tcPr>
            <w:tcW w:w="2155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اعلان حریق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3742" w:type="dxa"/>
            <w:gridSpan w:val="3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اطفاء حریق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عملکرد </w:t>
            </w:r>
          </w:p>
        </w:tc>
        <w:tc>
          <w:tcPr>
            <w:tcW w:w="3857" w:type="dxa"/>
            <w:tcBorders>
              <w:top w:val="thinThickSmallGap" w:sz="12" w:space="0" w:color="auto"/>
              <w:lef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ملاحظات</w:t>
            </w:r>
          </w:p>
        </w:tc>
      </w:tr>
      <w:tr w:rsidR="000B59F9" w:rsidRPr="000C302A" w:rsidTr="007344C2">
        <w:trPr>
          <w:trHeight w:val="340"/>
          <w:jc w:val="center"/>
        </w:trPr>
        <w:tc>
          <w:tcPr>
            <w:tcW w:w="2268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78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ریل هوز</w:t>
            </w:r>
          </w:p>
        </w:tc>
        <w:tc>
          <w:tcPr>
            <w:tcW w:w="1247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اسپرینکلر</w:t>
            </w:r>
          </w:p>
        </w:tc>
        <w:tc>
          <w:tcPr>
            <w:tcW w:w="1248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کپسول دستی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3857" w:type="dxa"/>
            <w:tcBorders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7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857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7344C2">
        <w:trPr>
          <w:trHeight w:val="595"/>
          <w:jc w:val="center"/>
        </w:trPr>
        <w:tc>
          <w:tcPr>
            <w:tcW w:w="2268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857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70556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 xml:space="preserve">وضعیت </w:t>
      </w:r>
      <w:r>
        <w:rPr>
          <w:rFonts w:cs="B Mitra" w:hint="cs"/>
          <w:b/>
          <w:bCs/>
          <w:sz w:val="28"/>
          <w:szCs w:val="28"/>
          <w:rtl/>
          <w:lang w:bidi="fa-IR"/>
        </w:rPr>
        <w:t>سیستم آتش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>نشانی در اتاق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 xml:space="preserve">های کنترل  </w:t>
      </w:r>
    </w:p>
    <w:tbl>
      <w:tblPr>
        <w:tblStyle w:val="TableGrid"/>
        <w:bidiVisual/>
        <w:tblW w:w="15415" w:type="dxa"/>
        <w:jc w:val="center"/>
        <w:tblInd w:w="8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2025"/>
        <w:gridCol w:w="1020"/>
        <w:gridCol w:w="1021"/>
        <w:gridCol w:w="850"/>
        <w:gridCol w:w="850"/>
        <w:gridCol w:w="1020"/>
        <w:gridCol w:w="1021"/>
        <w:gridCol w:w="964"/>
        <w:gridCol w:w="1191"/>
        <w:gridCol w:w="964"/>
        <w:gridCol w:w="850"/>
        <w:gridCol w:w="851"/>
        <w:gridCol w:w="2788"/>
      </w:tblGrid>
      <w:tr w:rsidR="000B59F9" w:rsidRPr="000C302A" w:rsidTr="007344C2">
        <w:trPr>
          <w:trHeight w:val="454"/>
          <w:jc w:val="center"/>
        </w:trPr>
        <w:tc>
          <w:tcPr>
            <w:tcW w:w="2025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نام واحد</w:t>
            </w:r>
          </w:p>
        </w:tc>
        <w:tc>
          <w:tcPr>
            <w:tcW w:w="204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اعلان حریق</w:t>
            </w:r>
          </w:p>
        </w:tc>
        <w:tc>
          <w:tcPr>
            <w:tcW w:w="1700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04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اطفاء حریق</w:t>
            </w:r>
          </w:p>
        </w:tc>
        <w:tc>
          <w:tcPr>
            <w:tcW w:w="3119" w:type="dxa"/>
            <w:gridSpan w:val="3"/>
            <w:tcBorders>
              <w:top w:val="thinThickSmallGap" w:sz="12" w:space="0" w:color="auto"/>
              <w:bottom w:val="single" w:sz="4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نوع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788" w:type="dxa"/>
            <w:vMerge w:val="restart"/>
            <w:tcBorders>
              <w:top w:val="thinThickSmallGap" w:sz="12" w:space="0" w:color="auto"/>
              <w:lef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ملاحظات</w:t>
            </w:r>
          </w:p>
        </w:tc>
      </w:tr>
      <w:tr w:rsidR="000B59F9" w:rsidRPr="000C302A" w:rsidTr="007344C2">
        <w:trPr>
          <w:trHeight w:val="340"/>
          <w:jc w:val="center"/>
        </w:trPr>
        <w:tc>
          <w:tcPr>
            <w:tcW w:w="2025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F301D4">
              <w:rPr>
                <w:rFonts w:asciiTheme="majorBidi" w:hAnsiTheme="majorBidi" w:cstheme="majorBidi"/>
                <w:b/>
                <w:bCs/>
                <w:lang w:bidi="fa-IR"/>
              </w:rPr>
              <w:t>CO</w:t>
            </w:r>
            <w:r w:rsidRPr="00F301D4">
              <w:rPr>
                <w:rFonts w:asciiTheme="majorBidi" w:hAnsiTheme="majorBidi" w:cstheme="majorBidi"/>
                <w:b/>
                <w:bCs/>
                <w:vertAlign w:val="subscript"/>
                <w:lang w:bidi="fa-IR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lang w:bidi="fa-IR"/>
              </w:rPr>
              <w:t>Aragonite</w:t>
            </w: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lang w:bidi="fa-IR"/>
              </w:rPr>
              <w:t>FM200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2788" w:type="dxa"/>
            <w:vMerge/>
            <w:tcBorders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0B59F9" w:rsidRDefault="000B59F9" w:rsidP="000B59F9">
      <w:pPr>
        <w:bidi/>
        <w:jc w:val="center"/>
        <w:rPr>
          <w:rtl/>
          <w:lang w:bidi="fa-IR"/>
        </w:rPr>
      </w:pPr>
    </w:p>
    <w:p w:rsidR="000B59F9" w:rsidRDefault="000B59F9" w:rsidP="000B59F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970556">
        <w:rPr>
          <w:rFonts w:cs="B Mitra" w:hint="cs"/>
          <w:b/>
          <w:bCs/>
          <w:sz w:val="28"/>
          <w:szCs w:val="28"/>
          <w:rtl/>
          <w:lang w:bidi="fa-IR"/>
        </w:rPr>
        <w:t xml:space="preserve">وضعیت </w:t>
      </w:r>
      <w:r>
        <w:rPr>
          <w:rFonts w:cs="B Mitra" w:hint="cs"/>
          <w:b/>
          <w:bCs/>
          <w:sz w:val="28"/>
          <w:szCs w:val="28"/>
          <w:rtl/>
          <w:lang w:bidi="fa-IR"/>
        </w:rPr>
        <w:t>سیستم آتش</w:t>
      </w:r>
      <w:r>
        <w:rPr>
          <w:rFonts w:cs="B Mitra" w:hint="cs"/>
          <w:b/>
          <w:bCs/>
          <w:sz w:val="28"/>
          <w:szCs w:val="28"/>
          <w:rtl/>
          <w:lang w:bidi="fa-IR"/>
        </w:rPr>
        <w:softHyphen/>
        <w:t xml:space="preserve">نشانی در </w:t>
      </w:r>
      <w:r w:rsidRPr="0089264F">
        <w:rPr>
          <w:rFonts w:asciiTheme="majorBidi" w:hAnsiTheme="majorBidi" w:cstheme="majorBidi"/>
          <w:b/>
          <w:bCs/>
          <w:sz w:val="24"/>
          <w:szCs w:val="24"/>
          <w:lang w:bidi="fa-IR"/>
        </w:rPr>
        <w:t>Sub Stations</w:t>
      </w:r>
      <w:r w:rsidRPr="0089264F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tbl>
      <w:tblPr>
        <w:tblStyle w:val="TableGrid"/>
        <w:bidiVisual/>
        <w:tblW w:w="15415" w:type="dxa"/>
        <w:jc w:val="center"/>
        <w:tblInd w:w="8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ayout w:type="fixed"/>
        <w:tblLook w:val="04A0"/>
      </w:tblPr>
      <w:tblGrid>
        <w:gridCol w:w="2025"/>
        <w:gridCol w:w="1020"/>
        <w:gridCol w:w="1021"/>
        <w:gridCol w:w="850"/>
        <w:gridCol w:w="850"/>
        <w:gridCol w:w="1020"/>
        <w:gridCol w:w="1021"/>
        <w:gridCol w:w="964"/>
        <w:gridCol w:w="1191"/>
        <w:gridCol w:w="964"/>
        <w:gridCol w:w="850"/>
        <w:gridCol w:w="851"/>
        <w:gridCol w:w="2788"/>
      </w:tblGrid>
      <w:tr w:rsidR="000B59F9" w:rsidRPr="000C302A" w:rsidTr="007344C2">
        <w:trPr>
          <w:trHeight w:val="454"/>
          <w:jc w:val="center"/>
        </w:trPr>
        <w:tc>
          <w:tcPr>
            <w:tcW w:w="2025" w:type="dxa"/>
            <w:vMerge w:val="restart"/>
            <w:tcBorders>
              <w:top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نام واحد</w:t>
            </w:r>
          </w:p>
        </w:tc>
        <w:tc>
          <w:tcPr>
            <w:tcW w:w="204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اعلان حریق</w:t>
            </w:r>
          </w:p>
        </w:tc>
        <w:tc>
          <w:tcPr>
            <w:tcW w:w="1700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041" w:type="dxa"/>
            <w:gridSpan w:val="2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سیستم اطفاء حریق</w:t>
            </w:r>
          </w:p>
        </w:tc>
        <w:tc>
          <w:tcPr>
            <w:tcW w:w="3119" w:type="dxa"/>
            <w:gridSpan w:val="3"/>
            <w:tcBorders>
              <w:top w:val="thinThickSmallGap" w:sz="12" w:space="0" w:color="auto"/>
              <w:bottom w:val="single" w:sz="4" w:space="0" w:color="000000" w:themeColor="text1"/>
            </w:tcBorders>
            <w:shd w:val="clear" w:color="auto" w:fill="CCFFCC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نوع</w:t>
            </w:r>
          </w:p>
        </w:tc>
        <w:tc>
          <w:tcPr>
            <w:tcW w:w="1701" w:type="dxa"/>
            <w:gridSpan w:val="2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7422A7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عملکرد</w:t>
            </w:r>
          </w:p>
        </w:tc>
        <w:tc>
          <w:tcPr>
            <w:tcW w:w="2788" w:type="dxa"/>
            <w:vMerge w:val="restart"/>
            <w:tcBorders>
              <w:top w:val="thinThickSmallGap" w:sz="12" w:space="0" w:color="auto"/>
              <w:lef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ملاحظات</w:t>
            </w:r>
          </w:p>
        </w:tc>
      </w:tr>
      <w:tr w:rsidR="000B59F9" w:rsidRPr="000C302A" w:rsidTr="007344C2">
        <w:trPr>
          <w:trHeight w:val="340"/>
          <w:jc w:val="center"/>
        </w:trPr>
        <w:tc>
          <w:tcPr>
            <w:tcW w:w="2025" w:type="dxa"/>
            <w:vMerge/>
            <w:tcBorders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F301D4">
              <w:rPr>
                <w:rFonts w:asciiTheme="majorBidi" w:hAnsiTheme="majorBidi" w:cstheme="majorBidi"/>
                <w:b/>
                <w:bCs/>
                <w:lang w:bidi="fa-IR"/>
              </w:rPr>
              <w:t>CO</w:t>
            </w:r>
            <w:r w:rsidRPr="00F301D4">
              <w:rPr>
                <w:rFonts w:asciiTheme="majorBidi" w:hAnsiTheme="majorBidi" w:cstheme="majorBidi"/>
                <w:b/>
                <w:bCs/>
                <w:vertAlign w:val="subscript"/>
                <w:lang w:bidi="fa-IR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lang w:bidi="fa-IR"/>
              </w:rPr>
              <w:t>Aragonite</w:t>
            </w: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F301D4" w:rsidRDefault="000B59F9" w:rsidP="007344C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lang w:bidi="fa-IR"/>
              </w:rPr>
              <w:t>FM200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فعال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shd w:val="clear" w:color="auto" w:fill="CCFFCC"/>
            <w:vAlign w:val="center"/>
          </w:tcPr>
          <w:p w:rsidR="000B59F9" w:rsidRPr="006B7B8B" w:rsidRDefault="000B59F9" w:rsidP="007344C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B7B8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غیر فعال</w:t>
            </w:r>
          </w:p>
        </w:tc>
        <w:tc>
          <w:tcPr>
            <w:tcW w:w="2788" w:type="dxa"/>
            <w:vMerge/>
            <w:tcBorders>
              <w:left w:val="single" w:sz="12" w:space="0" w:color="000000" w:themeColor="text1"/>
              <w:bottom w:val="thinThickSmallGap" w:sz="12" w:space="0" w:color="auto"/>
            </w:tcBorders>
            <w:shd w:val="clear" w:color="auto" w:fill="CCFFCC"/>
            <w:vAlign w:val="center"/>
          </w:tcPr>
          <w:p w:rsidR="000B59F9" w:rsidRPr="007422A7" w:rsidRDefault="000B59F9" w:rsidP="007344C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thinThickSmallGap" w:sz="12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B59F9" w:rsidRPr="000C302A" w:rsidTr="00C65C63">
        <w:trPr>
          <w:trHeight w:val="595"/>
          <w:jc w:val="center"/>
        </w:trPr>
        <w:tc>
          <w:tcPr>
            <w:tcW w:w="2025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2" w:space="0" w:color="auto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thinThickSmallGap" w:sz="12" w:space="0" w:color="auto"/>
              <w:right w:val="single" w:sz="12" w:space="0" w:color="000000" w:themeColor="text1"/>
            </w:tcBorders>
            <w:vAlign w:val="center"/>
          </w:tcPr>
          <w:p w:rsidR="000B59F9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12" w:space="0" w:color="000000" w:themeColor="text1"/>
              <w:bottom w:val="thinThickSmallGap" w:sz="12" w:space="0" w:color="auto"/>
            </w:tcBorders>
            <w:vAlign w:val="center"/>
          </w:tcPr>
          <w:p w:rsidR="000B59F9" w:rsidRPr="007422A7" w:rsidRDefault="000B59F9" w:rsidP="00C65C6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9618A" w:rsidRDefault="00C9618A" w:rsidP="000B59F9">
      <w:pPr>
        <w:bidi/>
        <w:rPr>
          <w:rFonts w:hint="cs"/>
          <w:rtl/>
        </w:rPr>
      </w:pPr>
    </w:p>
    <w:p w:rsidR="00C65C63" w:rsidRDefault="00C65C63" w:rsidP="00C65C63">
      <w:pPr>
        <w:bidi/>
        <w:rPr>
          <w:rFonts w:hint="cs"/>
          <w:rtl/>
        </w:rPr>
      </w:pPr>
    </w:p>
    <w:p w:rsidR="00C65C63" w:rsidRDefault="00C65C63" w:rsidP="00C65C63">
      <w:pPr>
        <w:bidi/>
        <w:rPr>
          <w:rFonts w:hint="cs"/>
          <w:rtl/>
        </w:rPr>
      </w:pPr>
    </w:p>
    <w:tbl>
      <w:tblPr>
        <w:tblStyle w:val="TableGrid"/>
        <w:bidiVisual/>
        <w:tblW w:w="15024" w:type="dxa"/>
        <w:jc w:val="center"/>
        <w:tblInd w:w="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35"/>
        <w:gridCol w:w="2835"/>
        <w:gridCol w:w="1134"/>
        <w:gridCol w:w="2835"/>
        <w:gridCol w:w="1701"/>
        <w:gridCol w:w="1984"/>
      </w:tblGrid>
      <w:tr w:rsidR="00C65C63" w:rsidRPr="007422A7" w:rsidTr="00C65C63">
        <w:trPr>
          <w:trHeight w:val="737"/>
          <w:jc w:val="center"/>
        </w:trPr>
        <w:tc>
          <w:tcPr>
            <w:tcW w:w="4535" w:type="dxa"/>
            <w:vAlign w:val="center"/>
          </w:tcPr>
          <w:p w:rsidR="00C65C63" w:rsidRPr="00C65C63" w:rsidRDefault="00C65C63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نام و نام خانوادگی تکمیل کننده (رئیس </w:t>
            </w:r>
            <w:r w:rsidRPr="00C65C6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HSE</w:t>
            </w: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) </w:t>
            </w:r>
          </w:p>
        </w:tc>
        <w:tc>
          <w:tcPr>
            <w:tcW w:w="2835" w:type="dxa"/>
            <w:vAlign w:val="center"/>
          </w:tcPr>
          <w:p w:rsidR="00C65C63" w:rsidRPr="00C65C63" w:rsidRDefault="00C65C63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C65C63" w:rsidRPr="00C65C63" w:rsidRDefault="00C65C63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 xml:space="preserve">امضاء </w:t>
            </w:r>
          </w:p>
        </w:tc>
        <w:tc>
          <w:tcPr>
            <w:tcW w:w="2835" w:type="dxa"/>
            <w:vAlign w:val="center"/>
          </w:tcPr>
          <w:p w:rsidR="00C65C63" w:rsidRPr="00C65C63" w:rsidRDefault="00C65C63" w:rsidP="00EC20B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C65C63" w:rsidRPr="00C65C63" w:rsidRDefault="00C65C63" w:rsidP="00EC20B2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  <w:r w:rsidRPr="00C65C63">
              <w:rPr>
                <w:rFonts w:cs="B Mitra" w:hint="cs"/>
                <w:b/>
                <w:bCs/>
                <w:sz w:val="27"/>
                <w:szCs w:val="27"/>
                <w:rtl/>
                <w:lang w:bidi="fa-IR"/>
              </w:rPr>
              <w:t>تاریخ تکمیل</w:t>
            </w:r>
          </w:p>
        </w:tc>
        <w:tc>
          <w:tcPr>
            <w:tcW w:w="1984" w:type="dxa"/>
            <w:vAlign w:val="center"/>
          </w:tcPr>
          <w:p w:rsidR="00C65C63" w:rsidRPr="00C65C63" w:rsidRDefault="00C65C63" w:rsidP="00C65C63">
            <w:pPr>
              <w:bidi/>
              <w:jc w:val="center"/>
              <w:rPr>
                <w:rFonts w:cs="B Mitra"/>
                <w:b/>
                <w:bCs/>
                <w:sz w:val="27"/>
                <w:szCs w:val="27"/>
                <w:rtl/>
                <w:lang w:bidi="fa-IR"/>
              </w:rPr>
            </w:pPr>
          </w:p>
        </w:tc>
      </w:tr>
    </w:tbl>
    <w:p w:rsidR="00C65C63" w:rsidRDefault="00C65C63" w:rsidP="00C65C63">
      <w:pPr>
        <w:bidi/>
      </w:pPr>
    </w:p>
    <w:sectPr w:rsidR="00C65C63" w:rsidSect="000B59F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B59F9"/>
    <w:rsid w:val="000B59F9"/>
    <w:rsid w:val="00A72DFA"/>
    <w:rsid w:val="00C65C63"/>
    <w:rsid w:val="00C9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m.javadi</dc:creator>
  <cp:lastModifiedBy>m.javadi</cp:lastModifiedBy>
  <cp:revision>2</cp:revision>
  <cp:lastPrinted>2015-08-24T08:09:00Z</cp:lastPrinted>
  <dcterms:created xsi:type="dcterms:W3CDTF">2015-08-24T07:52:00Z</dcterms:created>
  <dcterms:modified xsi:type="dcterms:W3CDTF">2015-08-24T08:11:00Z</dcterms:modified>
</cp:coreProperties>
</file>